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center"/>
        <w:rPr>
          <w:color w:val="ee0000"/>
        </w:rPr>
      </w:pPr>
      <w:r w:rsidDel="00000000" w:rsidR="00000000" w:rsidRPr="00000000">
        <w:rPr>
          <w:color w:val="ee0000"/>
          <w:rtl w:val="0"/>
        </w:rPr>
        <w:t xml:space="preserve">THE BHARAT SCOUTS AND GUIDES</w:t>
      </w:r>
    </w:p>
    <w:p w:rsidR="00000000" w:rsidDel="00000000" w:rsidP="00000000" w:rsidRDefault="00000000" w:rsidRPr="00000000" w14:paraId="00000002">
      <w:pPr>
        <w:jc w:val="center"/>
        <w:rPr>
          <w:b w:val="1"/>
        </w:rPr>
      </w:pPr>
      <w:r w:rsidDel="00000000" w:rsidR="00000000" w:rsidRPr="00000000">
        <w:rPr>
          <w:b w:val="1"/>
          <w:rtl w:val="0"/>
        </w:rPr>
        <w:t xml:space="preserve">Green Skill – Youth Led Climate Action – India</w:t>
      </w:r>
    </w:p>
    <w:p w:rsidR="00000000" w:rsidDel="00000000" w:rsidP="00000000" w:rsidRDefault="00000000" w:rsidRPr="00000000" w14:paraId="00000003">
      <w:pPr>
        <w:pStyle w:val="Heading2"/>
        <w:spacing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Report </w:t>
      </w:r>
    </w:p>
    <w:p w:rsidR="00000000" w:rsidDel="00000000" w:rsidP="00000000" w:rsidRDefault="00000000" w:rsidRPr="00000000" w14:paraId="00000004">
      <w:pPr>
        <w:jc w:val="center"/>
        <w:rPr/>
      </w:pPr>
      <w:r w:rsidDel="00000000" w:rsidR="00000000" w:rsidRPr="00000000">
        <w:rPr>
          <w:rtl w:val="0"/>
        </w:rPr>
        <w:t xml:space="preserve">For the month of ________________</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4"/>
        <w:gridCol w:w="4152"/>
        <w:tblGridChange w:id="0">
          <w:tblGrid>
            <w:gridCol w:w="4144"/>
            <w:gridCol w:w="4152"/>
          </w:tblGrid>
        </w:tblGridChange>
      </w:tblGrid>
      <w:tr>
        <w:trPr>
          <w:cantSplit w:val="0"/>
          <w:tblHeader w:val="0"/>
        </w:trPr>
        <w:tc>
          <w:tcPr/>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 Title</w:t>
            </w:r>
          </w:p>
        </w:tc>
        <w:tc>
          <w:tcPr/>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Green Skill – Youth Led Climate Action – India</w:t>
            </w:r>
          </w:p>
        </w:tc>
      </w:tr>
      <w:tr>
        <w:trPr>
          <w:cantSplit w:val="0"/>
          <w:tblHeader w:val="0"/>
        </w:trPr>
        <w:tc>
          <w:tcPr/>
          <w:p w:rsidR="00000000" w:rsidDel="00000000" w:rsidP="00000000" w:rsidRDefault="00000000" w:rsidRPr="00000000" w14:paraId="000000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Theme</w:t>
            </w:r>
          </w:p>
        </w:tc>
        <w:tc>
          <w:tcPr/>
          <w:p w:rsidR="00000000" w:rsidDel="00000000" w:rsidP="00000000" w:rsidRDefault="00000000" w:rsidRPr="00000000" w14:paraId="0000000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Green Skills for Youth-Led Climate Action around Green Rising</w:t>
            </w:r>
          </w:p>
        </w:tc>
      </w:tr>
      <w:tr>
        <w:trPr>
          <w:cantSplit w:val="0"/>
          <w:tblHeader w:val="0"/>
        </w:trPr>
        <w:tc>
          <w:tcPr/>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Duration</w:t>
            </w:r>
          </w:p>
        </w:tc>
        <w:tc>
          <w:tcPr/>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August – 30 November 2025</w:t>
            </w:r>
          </w:p>
        </w:tc>
      </w:tr>
      <w:tr>
        <w:trPr>
          <w:cantSplit w:val="0"/>
          <w:tblHeader w:val="0"/>
        </w:trPr>
        <w:tc>
          <w:tcPr/>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Location</w:t>
            </w:r>
          </w:p>
        </w:tc>
        <w:tc>
          <w:tcPr/>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Youth Led (Age 26 or less)</w:t>
            </w:r>
          </w:p>
        </w:tc>
        <w:tc>
          <w:tcPr/>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w:t>
            </w:r>
          </w:p>
        </w:tc>
        <w:tc>
          <w:tcPr/>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 Manager</w:t>
            </w:r>
          </w:p>
        </w:tc>
        <w:tc>
          <w:tcPr/>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tl w:val="0"/>
        </w:rPr>
      </w:r>
    </w:p>
    <w:tbl>
      <w:tblPr>
        <w:tblStyle w:val="Table2"/>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vAlign w:val="center"/>
          </w:tcPr>
          <w:p w:rsidR="00000000" w:rsidDel="00000000" w:rsidP="00000000" w:rsidRDefault="00000000" w:rsidRPr="00000000" w14:paraId="00000014">
            <w:pPr>
              <w:pStyle w:val="Heading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Project Introduction accomplishment summary</w:t>
            </w:r>
          </w:p>
        </w:tc>
      </w:tr>
      <w:tr>
        <w:trPr>
          <w:cantSplit w:val="0"/>
          <w:trHeight w:val="2349.78515625" w:hRule="atLeast"/>
          <w:tblHeader w:val="0"/>
        </w:trPr>
        <w:tc>
          <w:tcPr/>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Brief overview of the project, objectives, and connection to Green Skills and climate action</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Major Accomplishments</w:t>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1F">
      <w:pPr>
        <w:pStyle w:val="Heading3"/>
        <w:rPr>
          <w:rFonts w:ascii="Times New Roman" w:cs="Times New Roman" w:eastAsia="Times New Roman" w:hAnsi="Times New Roman"/>
          <w:sz w:val="20"/>
          <w:szCs w:val="20"/>
        </w:rPr>
      </w:pPr>
      <w:r w:rsidDel="00000000" w:rsidR="00000000" w:rsidRPr="00000000">
        <w:rPr>
          <w:rtl w:val="0"/>
        </w:rPr>
      </w:r>
    </w:p>
    <w:tbl>
      <w:tblPr>
        <w:tblStyle w:val="Table3"/>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1"/>
        <w:gridCol w:w="3524"/>
        <w:gridCol w:w="2030"/>
        <w:gridCol w:w="2061"/>
        <w:tblGridChange w:id="0">
          <w:tblGrid>
            <w:gridCol w:w="681"/>
            <w:gridCol w:w="3524"/>
            <w:gridCol w:w="2030"/>
            <w:gridCol w:w="2061"/>
          </w:tblGrid>
        </w:tblGridChange>
      </w:tblGrid>
      <w:tr>
        <w:trPr>
          <w:cantSplit w:val="0"/>
          <w:trHeight w:val="528" w:hRule="atLeast"/>
          <w:tblHeader w:val="0"/>
        </w:trPr>
        <w:tc>
          <w:tcPr>
            <w:gridSpan w:val="4"/>
          </w:tcPr>
          <w:p w:rsidR="00000000" w:rsidDel="00000000" w:rsidP="00000000" w:rsidRDefault="00000000" w:rsidRPr="00000000" w14:paraId="00000020">
            <w:pPr>
              <w:pStyle w:val="Heading3"/>
              <w:rPr>
                <w:rFonts w:ascii="Times New Roman" w:cs="Times New Roman" w:eastAsia="Times New Roman" w:hAnsi="Times New Roman"/>
                <w:sz w:val="20"/>
                <w:szCs w:val="20"/>
              </w:rPr>
            </w:pPr>
            <w:bookmarkStart w:colFirst="0" w:colLast="0" w:name="_heading=h.5zsoc0t68ft4" w:id="0"/>
            <w:bookmarkEnd w:id="0"/>
            <w:r w:rsidDel="00000000" w:rsidR="00000000" w:rsidRPr="00000000">
              <w:rPr>
                <w:rFonts w:ascii="Times New Roman" w:cs="Times New Roman" w:eastAsia="Times New Roman" w:hAnsi="Times New Roman"/>
                <w:sz w:val="20"/>
                <w:szCs w:val="20"/>
                <w:rtl w:val="0"/>
              </w:rPr>
              <w:t xml:space="preserve">3. Activities Undertaken and Outcome</w:t>
            </w:r>
          </w:p>
          <w:p w:rsidR="00000000" w:rsidDel="00000000" w:rsidP="00000000" w:rsidRDefault="00000000" w:rsidRPr="00000000" w14:paraId="00000021">
            <w:pPr>
              <w:pStyle w:val="Heading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26">
            <w:pPr>
              <w:pStyle w:val="Heading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Activity Area</w:t>
            </w:r>
          </w:p>
        </w:tc>
      </w:tr>
      <w:tr>
        <w:trPr>
          <w:cantSplit w:val="0"/>
          <w:tblHeader w:val="0"/>
        </w:trPr>
        <w:tc>
          <w:tcPr>
            <w:gridSpan w:val="4"/>
            <w:vAlign w:val="center"/>
          </w:tcPr>
          <w:p w:rsidR="00000000" w:rsidDel="00000000" w:rsidP="00000000" w:rsidRDefault="00000000" w:rsidRPr="00000000" w14:paraId="0000002A">
            <w:pPr>
              <w:pStyle w:val="Heading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KPI</w:t>
            </w:r>
          </w:p>
        </w:tc>
      </w:tr>
      <w:tr>
        <w:trPr>
          <w:cantSplit w:val="0"/>
          <w:trHeight w:val="113" w:hRule="atLeast"/>
          <w:tblHeader w:val="0"/>
        </w:trPr>
        <w:tc>
          <w:tcPr/>
          <w:p w:rsidR="00000000" w:rsidDel="00000000" w:rsidP="00000000" w:rsidRDefault="00000000" w:rsidRPr="00000000" w14:paraId="0000002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S.no.</w:t>
            </w:r>
          </w:p>
        </w:tc>
        <w:tc>
          <w:tcPr>
            <w:vAlign w:val="center"/>
          </w:tcPr>
          <w:p w:rsidR="00000000" w:rsidDel="00000000" w:rsidP="00000000" w:rsidRDefault="00000000" w:rsidRPr="00000000" w14:paraId="0000002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Deliverables</w:t>
            </w:r>
          </w:p>
        </w:tc>
        <w:tc>
          <w:tcPr>
            <w:vAlign w:val="center"/>
          </w:tcPr>
          <w:p w:rsidR="00000000" w:rsidDel="00000000" w:rsidP="00000000" w:rsidRDefault="00000000" w:rsidRPr="00000000" w14:paraId="0000003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 Taken</w:t>
            </w:r>
          </w:p>
        </w:tc>
        <w:tc>
          <w:tcPr>
            <w:vAlign w:val="center"/>
          </w:tcPr>
          <w:p w:rsidR="00000000" w:rsidDel="00000000" w:rsidP="00000000" w:rsidRDefault="00000000" w:rsidRPr="00000000" w14:paraId="0000003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Outcomes</w:t>
            </w:r>
          </w:p>
        </w:tc>
      </w:tr>
      <w:tr>
        <w:trPr>
          <w:cantSplit w:val="0"/>
          <w:trHeight w:val="109" w:hRule="atLeast"/>
          <w:tblHeader w:val="0"/>
        </w:trPr>
        <w:tc>
          <w:tcPr/>
          <w:p w:rsidR="00000000" w:rsidDel="00000000" w:rsidP="00000000" w:rsidRDefault="00000000" w:rsidRPr="00000000" w14:paraId="000000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tl w:val="0"/>
              </w:rPr>
            </w:r>
          </w:p>
        </w:tc>
      </w:tr>
      <w:tr>
        <w:trPr>
          <w:cantSplit w:val="0"/>
          <w:trHeight w:val="109" w:hRule="atLeast"/>
          <w:tblHeader w:val="0"/>
        </w:trPr>
        <w:tc>
          <w:tcPr/>
          <w:p w:rsidR="00000000" w:rsidDel="00000000" w:rsidP="00000000" w:rsidRDefault="00000000" w:rsidRPr="00000000" w14:paraId="000000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03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tl w:val="0"/>
              </w:rPr>
            </w:r>
          </w:p>
        </w:tc>
      </w:tr>
      <w:tr>
        <w:trPr>
          <w:cantSplit w:val="0"/>
          <w:trHeight w:val="109" w:hRule="atLeast"/>
          <w:tblHeader w:val="0"/>
        </w:trPr>
        <w:tc>
          <w:tcPr/>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44">
      <w:pPr>
        <w:rPr>
          <w:rFonts w:ascii="Times New Roman" w:cs="Times New Roman" w:eastAsia="Times New Roman" w:hAnsi="Times New Roman"/>
          <w:sz w:val="20"/>
          <w:szCs w:val="20"/>
        </w:rPr>
      </w:pPr>
      <w:r w:rsidDel="00000000" w:rsidR="00000000" w:rsidRPr="00000000">
        <w:rPr>
          <w:rtl w:val="0"/>
        </w:rPr>
      </w:r>
    </w:p>
    <w:tbl>
      <w:tblPr>
        <w:tblStyle w:val="Table4"/>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p w:rsidR="00000000" w:rsidDel="00000000" w:rsidP="00000000" w:rsidRDefault="00000000" w:rsidRPr="00000000" w14:paraId="00000045">
            <w:pPr>
              <w:pStyle w:val="Heading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Storytelling &amp; Documentation</w:t>
            </w:r>
          </w:p>
        </w:tc>
      </w:tr>
      <w:tr>
        <w:trPr>
          <w:cantSplit w:val="0"/>
          <w:tblHeader w:val="0"/>
        </w:trPr>
        <w:tc>
          <w:tcPr/>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Monthly updates on SDG Hub (minimum 1 per month) link attach</w:t>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Testimonials </w:t>
            </w:r>
          </w:p>
          <w:p w:rsidR="00000000" w:rsidDel="00000000" w:rsidP="00000000" w:rsidRDefault="00000000" w:rsidRPr="00000000" w14:paraId="0000004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needed please attach a separate sheet)</w:t>
            </w:r>
          </w:p>
        </w:tc>
      </w:tr>
    </w:tbl>
    <w:p w:rsidR="00000000" w:rsidDel="00000000" w:rsidP="00000000" w:rsidRDefault="00000000" w:rsidRPr="00000000" w14:paraId="00000051">
      <w:pPr>
        <w:pStyle w:val="Heading3"/>
        <w:rPr>
          <w:rFonts w:ascii="Times New Roman" w:cs="Times New Roman" w:eastAsia="Times New Roman" w:hAnsi="Times New Roman"/>
          <w:sz w:val="20"/>
          <w:szCs w:val="20"/>
        </w:rPr>
      </w:pPr>
      <w:r w:rsidDel="00000000" w:rsidR="00000000" w:rsidRPr="00000000">
        <w:rPr>
          <w:rtl w:val="0"/>
        </w:rPr>
      </w:r>
    </w:p>
    <w:tbl>
      <w:tblPr>
        <w:tblStyle w:val="Table5"/>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p w:rsidR="00000000" w:rsidDel="00000000" w:rsidP="00000000" w:rsidRDefault="00000000" w:rsidRPr="00000000" w14:paraId="00000052">
            <w:pPr>
              <w:rPr>
                <w:rFonts w:ascii="Times New Roman" w:cs="Times New Roman" w:eastAsia="Times New Roman" w:hAnsi="Times New Roman"/>
                <w:color w:val="17365d"/>
                <w:sz w:val="20"/>
                <w:szCs w:val="20"/>
              </w:rPr>
            </w:pPr>
            <w:r w:rsidDel="00000000" w:rsidR="00000000" w:rsidRPr="00000000">
              <w:rPr>
                <w:rFonts w:ascii="Times New Roman" w:cs="Times New Roman" w:eastAsia="Times New Roman" w:hAnsi="Times New Roman"/>
                <w:color w:val="17365d"/>
                <w:sz w:val="20"/>
                <w:szCs w:val="20"/>
                <w:rtl w:val="0"/>
              </w:rPr>
              <w:t xml:space="preserve">5. Reports Submission Timeline: 20 DECEMBER 2025</w:t>
            </w:r>
          </w:p>
        </w:tc>
      </w:tr>
    </w:tbl>
    <w:p w:rsidR="00000000" w:rsidDel="00000000" w:rsidP="00000000" w:rsidRDefault="00000000" w:rsidRPr="00000000" w14:paraId="00000053">
      <w:pPr>
        <w:pStyle w:val="Heading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Budget &amp; Expenditure</w:t>
      </w:r>
    </w:p>
    <w:p w:rsidR="00000000" w:rsidDel="00000000" w:rsidP="00000000" w:rsidRDefault="00000000" w:rsidRPr="00000000" w14:paraId="0000005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Activity 1</w:t>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2"/>
        <w:gridCol w:w="1652"/>
        <w:gridCol w:w="1657"/>
        <w:gridCol w:w="1660"/>
        <w:gridCol w:w="1675"/>
        <w:tblGridChange w:id="0">
          <w:tblGrid>
            <w:gridCol w:w="1652"/>
            <w:gridCol w:w="1652"/>
            <w:gridCol w:w="1657"/>
            <w:gridCol w:w="1660"/>
            <w:gridCol w:w="1675"/>
          </w:tblGrid>
        </w:tblGridChange>
      </w:tblGrid>
      <w:tr>
        <w:trPr>
          <w:cantSplit w:val="0"/>
          <w:trHeight w:val="-15" w:hRule="atLeast"/>
          <w:tblHeader w:val="0"/>
        </w:trPr>
        <w:tc>
          <w:tcPr>
            <w:gridSpan w:val="5"/>
          </w:tcPr>
          <w:p w:rsidR="00000000" w:rsidDel="00000000" w:rsidP="00000000" w:rsidRDefault="00000000" w:rsidRPr="00000000" w14:paraId="0000005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Proposed</w:t>
            </w:r>
          </w:p>
        </w:tc>
      </w:tr>
      <w:tr>
        <w:trPr>
          <w:cantSplit w:val="0"/>
          <w:trHeight w:val="-15" w:hRule="atLeast"/>
          <w:tblHeader w:val="0"/>
        </w:trPr>
        <w:tc>
          <w:tcPr/>
          <w:p w:rsidR="00000000" w:rsidDel="00000000" w:rsidP="00000000" w:rsidRDefault="00000000" w:rsidRPr="00000000" w14:paraId="000000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w:t>
            </w:r>
          </w:p>
        </w:tc>
        <w:tc>
          <w:tcPr/>
          <w:p w:rsidR="00000000" w:rsidDel="00000000" w:rsidP="00000000" w:rsidRDefault="00000000" w:rsidRPr="00000000" w14:paraId="000000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 Cost</w:t>
            </w:r>
          </w:p>
        </w:tc>
        <w:tc>
          <w:tcPr/>
          <w:p w:rsidR="00000000" w:rsidDel="00000000" w:rsidP="00000000" w:rsidRDefault="00000000" w:rsidRPr="00000000" w14:paraId="000000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of Units</w:t>
            </w:r>
          </w:p>
        </w:tc>
        <w:tc>
          <w:tcPr/>
          <w:p w:rsidR="00000000" w:rsidDel="00000000" w:rsidP="00000000" w:rsidRDefault="00000000" w:rsidRPr="00000000" w14:paraId="0000005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 Cost (INR)</w:t>
            </w:r>
          </w:p>
        </w:tc>
        <w:tc>
          <w:tcPr/>
          <w:p w:rsidR="00000000" w:rsidDel="00000000" w:rsidP="00000000" w:rsidRDefault="00000000" w:rsidRPr="00000000" w14:paraId="0000005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Actual Expense</w:t>
            </w:r>
          </w:p>
        </w:tc>
      </w:tr>
      <w:tr>
        <w:trPr>
          <w:cantSplit w:val="0"/>
          <w:trHeight w:val="-44.99999999999999" w:hRule="atLeast"/>
          <w:tblHeader w:val="0"/>
        </w:trPr>
        <w:tc>
          <w:tcPr/>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Activity 2</w:t>
      </w:r>
    </w:p>
    <w:tbl>
      <w:tblPr>
        <w:tblStyle w:val="Table7"/>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2"/>
        <w:gridCol w:w="1653"/>
        <w:gridCol w:w="1658"/>
        <w:gridCol w:w="1657"/>
        <w:gridCol w:w="1676"/>
        <w:tblGridChange w:id="0">
          <w:tblGrid>
            <w:gridCol w:w="1652"/>
            <w:gridCol w:w="1653"/>
            <w:gridCol w:w="1658"/>
            <w:gridCol w:w="1657"/>
            <w:gridCol w:w="1676"/>
          </w:tblGrid>
        </w:tblGridChange>
      </w:tblGrid>
      <w:tr>
        <w:trPr>
          <w:cantSplit w:val="0"/>
          <w:tblHeader w:val="0"/>
        </w:trPr>
        <w:tc>
          <w:tcPr/>
          <w:p w:rsidR="00000000" w:rsidDel="00000000" w:rsidP="00000000" w:rsidRDefault="00000000" w:rsidRPr="00000000" w14:paraId="0000006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w:t>
            </w:r>
          </w:p>
        </w:tc>
        <w:tc>
          <w:tcPr/>
          <w:p w:rsidR="00000000" w:rsidDel="00000000" w:rsidP="00000000" w:rsidRDefault="00000000" w:rsidRPr="00000000" w14:paraId="0000006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 Cost</w:t>
            </w:r>
          </w:p>
        </w:tc>
        <w:tc>
          <w:tcPr/>
          <w:p w:rsidR="00000000" w:rsidDel="00000000" w:rsidP="00000000" w:rsidRDefault="00000000" w:rsidRPr="00000000" w14:paraId="000000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of Units</w:t>
            </w:r>
          </w:p>
        </w:tc>
        <w:tc>
          <w:tcPr/>
          <w:p w:rsidR="00000000" w:rsidDel="00000000" w:rsidP="00000000" w:rsidRDefault="00000000" w:rsidRPr="00000000" w14:paraId="000000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 Cost</w:t>
            </w:r>
          </w:p>
        </w:tc>
        <w:tc>
          <w:tcPr/>
          <w:p w:rsidR="00000000" w:rsidDel="00000000" w:rsidP="00000000" w:rsidRDefault="00000000" w:rsidRPr="00000000" w14:paraId="000000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Actual Expense</w:t>
            </w:r>
          </w:p>
        </w:tc>
      </w:tr>
      <w:tr>
        <w:trPr>
          <w:cantSplit w:val="0"/>
          <w:tblHeader w:val="0"/>
        </w:trPr>
        <w:tc>
          <w:tcPr/>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Activity 3 – Monitoring &amp; Evaluation</w:t>
      </w:r>
    </w:p>
    <w:tbl>
      <w:tblPr>
        <w:tblStyle w:val="Table8"/>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2"/>
        <w:gridCol w:w="1652"/>
        <w:gridCol w:w="1657"/>
        <w:gridCol w:w="1660"/>
        <w:gridCol w:w="1675"/>
        <w:tblGridChange w:id="0">
          <w:tblGrid>
            <w:gridCol w:w="1652"/>
            <w:gridCol w:w="1652"/>
            <w:gridCol w:w="1657"/>
            <w:gridCol w:w="1660"/>
            <w:gridCol w:w="1675"/>
          </w:tblGrid>
        </w:tblGridChange>
      </w:tblGrid>
      <w:tr>
        <w:trPr>
          <w:cantSplit w:val="0"/>
          <w:tblHeader w:val="0"/>
        </w:trPr>
        <w:tc>
          <w:tcPr/>
          <w:p w:rsidR="00000000" w:rsidDel="00000000" w:rsidP="00000000" w:rsidRDefault="00000000" w:rsidRPr="00000000" w14:paraId="000000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w:t>
            </w:r>
          </w:p>
        </w:tc>
        <w:tc>
          <w:tcPr/>
          <w:p w:rsidR="00000000" w:rsidDel="00000000" w:rsidP="00000000" w:rsidRDefault="00000000" w:rsidRPr="00000000" w14:paraId="0000007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 Cost</w:t>
            </w:r>
          </w:p>
        </w:tc>
        <w:tc>
          <w:tcPr/>
          <w:p w:rsidR="00000000" w:rsidDel="00000000" w:rsidP="00000000" w:rsidRDefault="00000000" w:rsidRPr="00000000" w14:paraId="000000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of Units</w:t>
            </w:r>
          </w:p>
        </w:tc>
        <w:tc>
          <w:tcPr/>
          <w:p w:rsidR="00000000" w:rsidDel="00000000" w:rsidP="00000000" w:rsidRDefault="00000000" w:rsidRPr="00000000" w14:paraId="000000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 Cost (INR)</w:t>
            </w:r>
          </w:p>
        </w:tc>
        <w:tc>
          <w:tcPr/>
          <w:p w:rsidR="00000000" w:rsidDel="00000000" w:rsidP="00000000" w:rsidRDefault="00000000" w:rsidRPr="00000000" w14:paraId="0000007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Actual Expense</w:t>
            </w:r>
          </w:p>
        </w:tc>
      </w:tr>
      <w:tr>
        <w:trPr>
          <w:cantSplit w:val="0"/>
          <w:tblHeader w:val="0"/>
        </w:trPr>
        <w:tc>
          <w:tcPr/>
          <w:p w:rsidR="00000000" w:rsidDel="00000000" w:rsidP="00000000" w:rsidRDefault="00000000" w:rsidRPr="00000000" w14:paraId="0000007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thank UNICEF for supporting our latest project, Green Skill - Youth Led Climate   Action - India. Together, we are making a positive impact in India. </w:t>
      </w:r>
    </w:p>
    <w:p w:rsidR="00000000" w:rsidDel="00000000" w:rsidP="00000000" w:rsidRDefault="00000000" w:rsidRPr="00000000" w14:paraId="0000008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“We are grateful for the support of UNICEF in making our vision a reality. Thank you for investing in our organization and our cause.” </w:t>
      </w:r>
    </w:p>
    <w:p w:rsidR="00000000" w:rsidDel="00000000" w:rsidP="00000000" w:rsidRDefault="00000000" w:rsidRPr="00000000" w14:paraId="0000008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project is implemented under the Earth Tribe, a world initiative that sees Scouts support the achievement of the Sustainable Development Goals (SDGs). World initiatives, supported by UNICEF, enables young people to gain lifelong skills and take the lead in community development efforts.</w:t>
      </w:r>
    </w:p>
    <w:p w:rsidR="00000000" w:rsidDel="00000000" w:rsidP="00000000" w:rsidRDefault="00000000" w:rsidRPr="00000000" w14:paraId="0000008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Name &amp; Signature: _____________________</w:t>
        <w:br w:type="textWrapping"/>
        <w:t xml:space="preserve">Date: ______________________</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after="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z w:val="20"/>
          <w:szCs w:val="20"/>
          <w:rtl w:val="0"/>
        </w:rPr>
        <w:t xml:space="preserve">Kindly use the following social media content for your social media handles.</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BalloonText">
    <w:name w:val="Balloon Text"/>
    <w:basedOn w:val="Normal"/>
    <w:link w:val="BalloonTextChar"/>
    <w:uiPriority w:val="99"/>
    <w:semiHidden w:val="1"/>
    <w:unhideWhenUsed w:val="1"/>
    <w:rsid w:val="002D449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D449A"/>
    <w:rPr>
      <w:rFonts w:ascii="Segoe UI" w:cs="Segoe UI" w:hAnsi="Segoe UI"/>
      <w:sz w:val="18"/>
      <w:szCs w:val="18"/>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vuToXD2kNMPirAADHCS++/wQA==">CgMxLjAyDmguNXpzb2MwdDY4ZnQ0OAByITEtTDJYMFJodVo4OXBwaEZSTkozZWlieG5KZDV1MXlWSQ==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2025-08-10T12:25:00Z</dcterms:created>
  <dc:creator>python-docx</dc:creator>
</cp:coreProperties>
</file>